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4A5" w:rsidRDefault="00595AA5" w:rsidP="007264A5">
      <w:pPr>
        <w:autoSpaceDE w:val="0"/>
        <w:autoSpaceDN w:val="0"/>
        <w:adjustRightInd w:val="0"/>
        <w:spacing w:after="120" w:line="360" w:lineRule="auto"/>
        <w:rPr>
          <w:rFonts w:ascii="Georgia" w:hAnsi="Georgia" w:cs="Georgia"/>
          <w:b/>
          <w:bCs/>
          <w:color w:val="808080"/>
          <w:sz w:val="36"/>
          <w:szCs w:val="36"/>
        </w:rPr>
      </w:pPr>
      <w:r>
        <w:rPr>
          <w:rFonts w:ascii="Georgia" w:hAnsi="Georgia" w:cs="Georgia"/>
          <w:b/>
          <w:bCs/>
          <w:color w:val="808080"/>
          <w:sz w:val="36"/>
          <w:szCs w:val="36"/>
        </w:rPr>
        <w:t>Wellington de Jesus B</w:t>
      </w:r>
      <w:r w:rsidR="007264A5">
        <w:rPr>
          <w:rFonts w:ascii="Georgia" w:hAnsi="Georgia" w:cs="Georgia"/>
          <w:b/>
          <w:bCs/>
          <w:color w:val="808080"/>
          <w:sz w:val="36"/>
          <w:szCs w:val="36"/>
        </w:rPr>
        <w:t>ento</w:t>
      </w:r>
    </w:p>
    <w:p w:rsidR="007264A5" w:rsidRDefault="007264A5" w:rsidP="007264A5">
      <w:pPr>
        <w:autoSpaceDE w:val="0"/>
        <w:autoSpaceDN w:val="0"/>
        <w:adjustRightInd w:val="0"/>
        <w:rPr>
          <w:rFonts w:ascii="Gill Sans MT" w:hAnsi="Gill Sans MT" w:cs="Gill Sans MT"/>
          <w:color w:val="000000"/>
        </w:rPr>
      </w:pPr>
      <w:r>
        <w:rPr>
          <w:rFonts w:ascii="Gill Sans MT" w:hAnsi="Gill Sans MT" w:cs="Gill Sans MT"/>
          <w:color w:val="000000"/>
        </w:rPr>
        <w:t xml:space="preserve">Rua Alexandre </w:t>
      </w:r>
      <w:proofErr w:type="spellStart"/>
      <w:r>
        <w:rPr>
          <w:rFonts w:ascii="Gill Sans MT" w:hAnsi="Gill Sans MT" w:cs="Gill Sans MT"/>
          <w:color w:val="000000"/>
        </w:rPr>
        <w:t>groppali</w:t>
      </w:r>
      <w:proofErr w:type="spellEnd"/>
      <w:r>
        <w:rPr>
          <w:rFonts w:ascii="Gill Sans MT" w:hAnsi="Gill Sans MT" w:cs="Gill Sans MT"/>
          <w:color w:val="000000"/>
        </w:rPr>
        <w:t xml:space="preserve">, nº200 – Bloco 10 </w:t>
      </w:r>
      <w:proofErr w:type="spellStart"/>
      <w:r>
        <w:rPr>
          <w:rFonts w:ascii="Gill Sans MT" w:hAnsi="Gill Sans MT" w:cs="Gill Sans MT"/>
          <w:color w:val="000000"/>
        </w:rPr>
        <w:t>Apart</w:t>
      </w:r>
      <w:proofErr w:type="spellEnd"/>
      <w:r>
        <w:rPr>
          <w:rFonts w:ascii="Gill Sans MT" w:hAnsi="Gill Sans MT" w:cs="Gill Sans MT"/>
          <w:color w:val="000000"/>
        </w:rPr>
        <w:t xml:space="preserve"> </w:t>
      </w:r>
      <w:proofErr w:type="gramStart"/>
      <w:r>
        <w:rPr>
          <w:rFonts w:ascii="Gill Sans MT" w:hAnsi="Gill Sans MT" w:cs="Gill Sans MT"/>
          <w:color w:val="000000"/>
        </w:rPr>
        <w:t>13B</w:t>
      </w:r>
      <w:proofErr w:type="gramEnd"/>
      <w:r>
        <w:rPr>
          <w:rFonts w:ascii="Gill Sans MT" w:hAnsi="Gill Sans MT" w:cs="Gill Sans MT"/>
          <w:color w:val="000000"/>
        </w:rPr>
        <w:t xml:space="preserve"> </w:t>
      </w:r>
    </w:p>
    <w:p w:rsidR="007264A5" w:rsidRDefault="00FA033B" w:rsidP="007264A5">
      <w:pPr>
        <w:autoSpaceDE w:val="0"/>
        <w:autoSpaceDN w:val="0"/>
        <w:adjustRightInd w:val="0"/>
        <w:rPr>
          <w:rFonts w:ascii="Gill Sans MT" w:hAnsi="Gill Sans MT" w:cs="Gill Sans MT"/>
          <w:color w:val="000000"/>
        </w:rPr>
      </w:pPr>
      <w:proofErr w:type="gramStart"/>
      <w:r>
        <w:rPr>
          <w:rFonts w:ascii="Gill Sans MT" w:hAnsi="Gill Sans MT" w:cs="Gill Sans MT"/>
          <w:color w:val="000000"/>
        </w:rPr>
        <w:t>Bairro :</w:t>
      </w:r>
      <w:proofErr w:type="gramEnd"/>
      <w:r>
        <w:rPr>
          <w:rFonts w:ascii="Gill Sans MT" w:hAnsi="Gill Sans MT" w:cs="Gill Sans MT"/>
          <w:color w:val="000000"/>
        </w:rPr>
        <w:t xml:space="preserve"> Fazenda da juta. São M</w:t>
      </w:r>
      <w:r w:rsidR="007264A5">
        <w:rPr>
          <w:rFonts w:ascii="Gill Sans MT" w:hAnsi="Gill Sans MT" w:cs="Gill Sans MT"/>
          <w:color w:val="000000"/>
        </w:rPr>
        <w:t xml:space="preserve">atheus </w:t>
      </w:r>
      <w:r w:rsidR="007264A5">
        <w:rPr>
          <w:rFonts w:ascii="Gill Sans MT" w:hAnsi="Gill Sans MT" w:cs="Gill Sans MT"/>
          <w:color w:val="000000"/>
        </w:rPr>
        <w:br/>
        <w:t>Telefone: (11) 2154-4030</w:t>
      </w:r>
      <w:proofErr w:type="gramStart"/>
      <w:r w:rsidR="007264A5">
        <w:rPr>
          <w:rFonts w:ascii="Gill Sans MT" w:hAnsi="Gill Sans MT" w:cs="Gill Sans MT"/>
          <w:color w:val="000000"/>
        </w:rPr>
        <w:t xml:space="preserve">  </w:t>
      </w:r>
      <w:proofErr w:type="gramEnd"/>
      <w:r w:rsidR="007264A5">
        <w:rPr>
          <w:rFonts w:ascii="Gill Sans MT" w:hAnsi="Gill Sans MT" w:cs="Gill Sans MT"/>
          <w:color w:val="000000"/>
        </w:rPr>
        <w:t>/  (11) 5218-4982 (</w:t>
      </w:r>
      <w:proofErr w:type="spellStart"/>
      <w:r w:rsidR="007264A5">
        <w:rPr>
          <w:rFonts w:ascii="Gill Sans MT" w:hAnsi="Gill Sans MT" w:cs="Gill Sans MT"/>
          <w:color w:val="000000"/>
        </w:rPr>
        <w:t>Tim</w:t>
      </w:r>
      <w:proofErr w:type="spellEnd"/>
      <w:r w:rsidR="007264A5">
        <w:rPr>
          <w:rFonts w:ascii="Gill Sans MT" w:hAnsi="Gill Sans MT" w:cs="Gill Sans MT"/>
          <w:color w:val="000000"/>
        </w:rPr>
        <w:t>)</w:t>
      </w:r>
      <w:r w:rsidR="007264A5">
        <w:rPr>
          <w:rFonts w:ascii="Gill Sans MT" w:hAnsi="Gill Sans MT" w:cs="Gill Sans MT"/>
          <w:color w:val="000000"/>
        </w:rPr>
        <w:br/>
        <w:t xml:space="preserve">E-mail: </w:t>
      </w:r>
      <w:hyperlink r:id="rId5" w:history="1">
        <w:r w:rsidR="007264A5">
          <w:rPr>
            <w:rFonts w:ascii="Gill Sans MT" w:hAnsi="Gill Sans MT" w:cs="Gill Sans MT"/>
            <w:color w:val="0000FF"/>
            <w:u w:val="single"/>
          </w:rPr>
          <w:t>wellingtonsiga@gmail.com</w:t>
        </w:r>
      </w:hyperlink>
      <w:r w:rsidR="007264A5">
        <w:rPr>
          <w:rFonts w:ascii="Gill Sans MT" w:hAnsi="Gill Sans MT" w:cs="Gill Sans MT"/>
          <w:color w:val="000000"/>
        </w:rPr>
        <w:t xml:space="preserve"> , Messenger: wellingtonsiga@hotmail.com</w:t>
      </w:r>
      <w:r w:rsidR="007264A5">
        <w:rPr>
          <w:rFonts w:ascii="Gill Sans MT" w:hAnsi="Gill Sans MT" w:cs="Gill Sans MT"/>
          <w:color w:val="000000"/>
        </w:rPr>
        <w:br/>
        <w:t>Idade: 24 anos</w:t>
      </w:r>
      <w:r w:rsidR="007264A5">
        <w:rPr>
          <w:rFonts w:ascii="Gill Sans MT" w:hAnsi="Gill Sans MT" w:cs="Gill Sans MT"/>
          <w:color w:val="000000"/>
        </w:rPr>
        <w:br/>
        <w:t>Estado Civil: Solteiro</w:t>
      </w:r>
    </w:p>
    <w:p w:rsidR="007264A5" w:rsidRDefault="007264A5" w:rsidP="007264A5">
      <w:pPr>
        <w:autoSpaceDE w:val="0"/>
        <w:autoSpaceDN w:val="0"/>
        <w:adjustRightInd w:val="0"/>
        <w:spacing w:after="120" w:line="360" w:lineRule="auto"/>
        <w:rPr>
          <w:rFonts w:ascii="Bookman Old Style" w:hAnsi="Bookman Old Style" w:cs="Bookman Old Style"/>
          <w:b/>
          <w:bCs/>
          <w:color w:val="808080"/>
          <w:sz w:val="24"/>
          <w:szCs w:val="24"/>
        </w:rPr>
      </w:pPr>
    </w:p>
    <w:p w:rsidR="007264A5" w:rsidRDefault="007264A5" w:rsidP="007264A5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  <w:r>
        <w:rPr>
          <w:rFonts w:ascii="Georgia" w:hAnsi="Georgia" w:cs="Georgia"/>
          <w:b/>
          <w:bCs/>
          <w:color w:val="808080"/>
          <w:sz w:val="24"/>
          <w:szCs w:val="24"/>
        </w:rPr>
        <w:t>Objetivos</w:t>
      </w:r>
      <w:r w:rsidR="00DC4026">
        <w:rPr>
          <w:rFonts w:ascii="Georgia" w:hAnsi="Georgia" w:cs="Georgia"/>
          <w:b/>
          <w:bCs/>
          <w:color w:val="808080"/>
          <w:sz w:val="24"/>
          <w:szCs w:val="24"/>
        </w:rPr>
        <w:t>.</w:t>
      </w:r>
    </w:p>
    <w:p w:rsidR="007264A5" w:rsidRDefault="007264A5" w:rsidP="007264A5">
      <w:pPr>
        <w:autoSpaceDE w:val="0"/>
        <w:autoSpaceDN w:val="0"/>
        <w:adjustRightInd w:val="0"/>
        <w:spacing w:after="320" w:line="312" w:lineRule="atLeast"/>
        <w:rPr>
          <w:rFonts w:ascii="Gill Sans MT" w:hAnsi="Gill Sans MT" w:cs="Gill Sans MT"/>
        </w:rPr>
      </w:pPr>
      <w:r>
        <w:rPr>
          <w:rFonts w:ascii="Gill Sans MT" w:hAnsi="Gill Sans MT" w:cs="Gill Sans MT"/>
        </w:rPr>
        <w:t>Profissional extremamente competente e comunicativo, bom relacionamento,</w:t>
      </w:r>
    </w:p>
    <w:p w:rsidR="007264A5" w:rsidRDefault="007264A5" w:rsidP="007264A5">
      <w:pPr>
        <w:autoSpaceDE w:val="0"/>
        <w:autoSpaceDN w:val="0"/>
        <w:adjustRightInd w:val="0"/>
        <w:spacing w:after="320" w:line="312" w:lineRule="atLeast"/>
        <w:rPr>
          <w:rFonts w:ascii="Gill Sans MT" w:hAnsi="Gill Sans MT" w:cs="Gill Sans MT"/>
          <w:color w:val="000000"/>
        </w:rPr>
      </w:pPr>
      <w:r>
        <w:rPr>
          <w:rFonts w:ascii="Gill Sans MT" w:hAnsi="Gill Sans MT" w:cs="Gill Sans MT"/>
        </w:rPr>
        <w:t xml:space="preserve"> </w:t>
      </w:r>
      <w:proofErr w:type="gramStart"/>
      <w:r>
        <w:rPr>
          <w:rFonts w:ascii="Gill Sans MT" w:hAnsi="Gill Sans MT" w:cs="Gill Sans MT"/>
        </w:rPr>
        <w:t>busca</w:t>
      </w:r>
      <w:proofErr w:type="gramEnd"/>
      <w:r>
        <w:rPr>
          <w:rFonts w:ascii="Gill Sans MT" w:hAnsi="Gill Sans MT" w:cs="Gill Sans MT"/>
        </w:rPr>
        <w:t xml:space="preserve"> por vaga Analista Microsiga ou cargo semelhante.</w:t>
      </w:r>
    </w:p>
    <w:p w:rsidR="007264A5" w:rsidRDefault="007264A5" w:rsidP="007264A5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  <w:r>
        <w:rPr>
          <w:rFonts w:ascii="Georgia" w:hAnsi="Georgia" w:cs="Georgia"/>
          <w:b/>
          <w:bCs/>
          <w:color w:val="808080"/>
          <w:sz w:val="24"/>
          <w:szCs w:val="24"/>
        </w:rPr>
        <w:t>Formação</w:t>
      </w:r>
      <w:r w:rsidR="00DC4026">
        <w:rPr>
          <w:rFonts w:ascii="Georgia" w:hAnsi="Georgia" w:cs="Georgia"/>
          <w:b/>
          <w:bCs/>
          <w:color w:val="808080"/>
          <w:sz w:val="24"/>
          <w:szCs w:val="24"/>
        </w:rPr>
        <w:t>.</w:t>
      </w:r>
    </w:p>
    <w:p w:rsidR="007264A5" w:rsidRPr="00DC4026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>Ensino Médio – Colégio planeta – Concluído em 2008</w:t>
      </w:r>
    </w:p>
    <w:p w:rsidR="007264A5" w:rsidRPr="00DC4026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Inglês Básico – Wizard </w:t>
      </w:r>
    </w:p>
    <w:p w:rsidR="007264A5" w:rsidRPr="007264A5" w:rsidRDefault="007264A5" w:rsidP="007264A5">
      <w:pPr>
        <w:autoSpaceDE w:val="0"/>
        <w:autoSpaceDN w:val="0"/>
        <w:adjustRightInd w:val="0"/>
        <w:spacing w:after="120" w:line="312" w:lineRule="atLeast"/>
        <w:rPr>
          <w:rFonts w:ascii="Gill Sans MT" w:hAnsi="Gill Sans MT" w:cs="Gill Sans MT"/>
          <w:color w:val="000000"/>
        </w:rPr>
      </w:pPr>
    </w:p>
    <w:p w:rsidR="007264A5" w:rsidRDefault="007264A5" w:rsidP="007264A5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  <w:r>
        <w:rPr>
          <w:rFonts w:ascii="Georgia" w:hAnsi="Georgia" w:cs="Georgia"/>
          <w:b/>
          <w:bCs/>
          <w:color w:val="808080"/>
          <w:sz w:val="24"/>
          <w:szCs w:val="24"/>
        </w:rPr>
        <w:t>Experiência</w:t>
      </w:r>
      <w:r w:rsidR="00DC4026">
        <w:rPr>
          <w:rFonts w:ascii="Georgia" w:hAnsi="Georgia" w:cs="Georgia"/>
          <w:b/>
          <w:bCs/>
          <w:color w:val="808080"/>
          <w:sz w:val="24"/>
          <w:szCs w:val="24"/>
        </w:rPr>
        <w:t>.</w:t>
      </w:r>
    </w:p>
    <w:p w:rsidR="00DC4026" w:rsidRDefault="00DC4026" w:rsidP="007264A5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</w:p>
    <w:p w:rsidR="007264A5" w:rsidRDefault="00DC4026" w:rsidP="007264A5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  <w:r>
        <w:rPr>
          <w:rFonts w:ascii="Georgia" w:hAnsi="Georgia" w:cs="Georgia"/>
          <w:b/>
          <w:bCs/>
          <w:color w:val="808080"/>
          <w:sz w:val="24"/>
          <w:szCs w:val="24"/>
        </w:rPr>
        <w:t xml:space="preserve">Consultoria </w:t>
      </w:r>
      <w:proofErr w:type="spellStart"/>
      <w:r>
        <w:rPr>
          <w:rFonts w:ascii="Georgia" w:hAnsi="Georgia" w:cs="Georgia"/>
          <w:b/>
          <w:bCs/>
          <w:color w:val="808080"/>
          <w:sz w:val="24"/>
          <w:szCs w:val="24"/>
        </w:rPr>
        <w:t>Netconnect</w:t>
      </w:r>
      <w:proofErr w:type="spellEnd"/>
      <w:r>
        <w:rPr>
          <w:rFonts w:ascii="Georgia" w:hAnsi="Georgia" w:cs="Georgia"/>
          <w:b/>
          <w:bCs/>
          <w:color w:val="808080"/>
          <w:sz w:val="24"/>
          <w:szCs w:val="24"/>
        </w:rPr>
        <w:t>.</w:t>
      </w:r>
    </w:p>
    <w:p w:rsidR="007264A5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60" w:hanging="360"/>
        <w:rPr>
          <w:rFonts w:ascii="Gill Sans MT" w:hAnsi="Gill Sans MT" w:cs="Gill Sans MT"/>
          <w:color w:val="000000"/>
        </w:rPr>
      </w:pPr>
      <w:proofErr w:type="gramStart"/>
      <w:r w:rsidRPr="007264A5">
        <w:rPr>
          <w:rFonts w:ascii="Gill Sans MT" w:hAnsi="Gill Sans MT" w:cs="Gill Sans MT"/>
          <w:b/>
          <w:color w:val="000000"/>
        </w:rPr>
        <w:t>Empresa</w:t>
      </w:r>
      <w:r>
        <w:rPr>
          <w:rFonts w:ascii="Gill Sans MT" w:hAnsi="Gill Sans MT" w:cs="Gill Sans MT"/>
          <w:color w:val="000000"/>
        </w:rPr>
        <w:t xml:space="preserve"> :</w:t>
      </w:r>
      <w:proofErr w:type="gramEnd"/>
      <w:r>
        <w:rPr>
          <w:rFonts w:ascii="Gill Sans MT" w:hAnsi="Gill Sans MT" w:cs="Gill Sans MT"/>
          <w:color w:val="000000"/>
        </w:rPr>
        <w:t xml:space="preserve"> </w:t>
      </w:r>
      <w:proofErr w:type="spellStart"/>
      <w:r>
        <w:rPr>
          <w:rFonts w:ascii="Gill Sans MT" w:hAnsi="Gill Sans MT" w:cs="Gill Sans MT"/>
          <w:color w:val="000000"/>
        </w:rPr>
        <w:t>Datasupri</w:t>
      </w:r>
      <w:proofErr w:type="spellEnd"/>
      <w:r>
        <w:rPr>
          <w:rFonts w:ascii="Gill Sans MT" w:hAnsi="Gill Sans MT" w:cs="Gill Sans MT"/>
          <w:color w:val="000000"/>
        </w:rPr>
        <w:t xml:space="preserve"> – Fevereiro de 2011 a Maio de 2011</w:t>
      </w:r>
    </w:p>
    <w:p w:rsidR="007264A5" w:rsidRPr="00DC4026" w:rsidRDefault="007264A5" w:rsidP="007264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Suporte no modulo </w:t>
      </w:r>
      <w:proofErr w:type="spellStart"/>
      <w:r w:rsidRPr="00DC4026">
        <w:rPr>
          <w:rFonts w:ascii="Gill Sans MT" w:hAnsi="Gill Sans MT" w:cs="Gill Sans MT"/>
          <w:color w:val="000000"/>
          <w:sz w:val="20"/>
          <w:szCs w:val="20"/>
        </w:rPr>
        <w:t>Call</w:t>
      </w:r>
      <w:proofErr w:type="spell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Center. </w:t>
      </w:r>
    </w:p>
    <w:p w:rsidR="007264A5" w:rsidRPr="00DC4026" w:rsidRDefault="007264A5" w:rsidP="00FC18A0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Suporte ao usuário no modulo de </w:t>
      </w:r>
      <w:proofErr w:type="spellStart"/>
      <w:r w:rsidRPr="00DC4026">
        <w:rPr>
          <w:rFonts w:ascii="Gill Sans MT" w:hAnsi="Gill Sans MT" w:cs="Gill Sans MT"/>
          <w:color w:val="000000"/>
          <w:sz w:val="20"/>
          <w:szCs w:val="20"/>
        </w:rPr>
        <w:t>Call</w:t>
      </w:r>
      <w:proofErr w:type="spell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Center .</w:t>
      </w:r>
      <w:proofErr w:type="gramEnd"/>
    </w:p>
    <w:p w:rsidR="007264A5" w:rsidRDefault="007264A5" w:rsidP="007264A5">
      <w:p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</w:rPr>
      </w:pPr>
      <w:r>
        <w:rPr>
          <w:rFonts w:ascii="Gill Sans MT" w:hAnsi="Gill Sans MT" w:cs="Gill Sans MT"/>
          <w:color w:val="000000"/>
        </w:rPr>
        <w:t xml:space="preserve"> </w:t>
      </w:r>
    </w:p>
    <w:p w:rsidR="007264A5" w:rsidRDefault="007264A5" w:rsidP="007264A5">
      <w:pPr>
        <w:numPr>
          <w:ilvl w:val="0"/>
          <w:numId w:val="3"/>
        </w:num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</w:rPr>
      </w:pPr>
      <w:proofErr w:type="gramStart"/>
      <w:r w:rsidRPr="007264A5">
        <w:rPr>
          <w:rFonts w:ascii="Gill Sans MT" w:hAnsi="Gill Sans MT" w:cs="Gill Sans MT"/>
          <w:b/>
          <w:color w:val="000000"/>
        </w:rPr>
        <w:t>Empresa</w:t>
      </w:r>
      <w:r>
        <w:rPr>
          <w:rFonts w:ascii="Gill Sans MT" w:hAnsi="Gill Sans MT" w:cs="Gill Sans MT"/>
          <w:color w:val="000000"/>
        </w:rPr>
        <w:t xml:space="preserve"> :</w:t>
      </w:r>
      <w:proofErr w:type="gramEnd"/>
      <w:r>
        <w:rPr>
          <w:rFonts w:ascii="Gill Sans MT" w:hAnsi="Gill Sans MT" w:cs="Gill Sans MT"/>
          <w:color w:val="000000"/>
        </w:rPr>
        <w:t xml:space="preserve"> </w:t>
      </w:r>
      <w:proofErr w:type="spellStart"/>
      <w:r>
        <w:rPr>
          <w:rFonts w:ascii="Gill Sans MT" w:hAnsi="Gill Sans MT" w:cs="Gill Sans MT"/>
          <w:color w:val="000000"/>
        </w:rPr>
        <w:t>Maped</w:t>
      </w:r>
      <w:proofErr w:type="spellEnd"/>
      <w:r>
        <w:rPr>
          <w:rFonts w:ascii="Gill Sans MT" w:hAnsi="Gill Sans MT" w:cs="Gill Sans MT"/>
          <w:color w:val="000000"/>
        </w:rPr>
        <w:t xml:space="preserve"> – Maio de 2011 a Julho de 2011</w:t>
      </w:r>
    </w:p>
    <w:p w:rsidR="007264A5" w:rsidRDefault="007264A5" w:rsidP="007264A5">
      <w:pPr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Suporte em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Infraestrutura .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7C0BCA" w:rsidRPr="00FC18A0" w:rsidRDefault="007C0BCA" w:rsidP="00FC18A0">
      <w:pPr>
        <w:pStyle w:val="PargrafodaLista"/>
        <w:numPr>
          <w:ilvl w:val="0"/>
          <w:numId w:val="28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Formatações de Maquinas e Backup </w:t>
      </w:r>
      <w:proofErr w:type="gramStart"/>
      <w:r w:rsidRPr="00FC18A0">
        <w:rPr>
          <w:rFonts w:ascii="Gill Sans MT" w:hAnsi="Gill Sans MT" w:cs="Gill Sans MT"/>
          <w:color w:val="000000"/>
          <w:sz w:val="20"/>
          <w:szCs w:val="20"/>
        </w:rPr>
        <w:t>diário .</w:t>
      </w:r>
      <w:proofErr w:type="gramEnd"/>
    </w:p>
    <w:p w:rsidR="007264A5" w:rsidRDefault="007264A5" w:rsidP="007264A5">
      <w:pPr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>Suporte no modulo de Faturamento.</w:t>
      </w:r>
    </w:p>
    <w:p w:rsidR="007C0BCA" w:rsidRPr="00FC18A0" w:rsidRDefault="007C0BCA" w:rsidP="00FC18A0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Saída e entrada de </w:t>
      </w:r>
      <w:proofErr w:type="spellStart"/>
      <w:proofErr w:type="gramStart"/>
      <w:r w:rsidRPr="00FC18A0">
        <w:rPr>
          <w:rFonts w:ascii="Gill Sans MT" w:hAnsi="Gill Sans MT" w:cs="Gill Sans MT"/>
          <w:color w:val="000000"/>
          <w:sz w:val="20"/>
          <w:szCs w:val="20"/>
        </w:rPr>
        <w:t>Nfe</w:t>
      </w:r>
      <w:proofErr w:type="spellEnd"/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 ,</w:t>
      </w:r>
      <w:proofErr w:type="gramEnd"/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 e problemas com TSS. </w:t>
      </w:r>
    </w:p>
    <w:p w:rsidR="007C0BCA" w:rsidRPr="00DC4026" w:rsidRDefault="007C0BCA" w:rsidP="007C0BCA">
      <w:p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  <w:sz w:val="20"/>
          <w:szCs w:val="20"/>
        </w:rPr>
      </w:pPr>
    </w:p>
    <w:p w:rsidR="00DC4026" w:rsidRDefault="00DC4026" w:rsidP="00DC4026">
      <w:p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</w:rPr>
      </w:pPr>
    </w:p>
    <w:p w:rsidR="00DC4026" w:rsidRPr="00DC4026" w:rsidRDefault="00DC4026" w:rsidP="00DC4026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  <w:r w:rsidRPr="00DC4026">
        <w:rPr>
          <w:rFonts w:ascii="Georgia" w:hAnsi="Georgia" w:cs="Georgia"/>
          <w:b/>
          <w:bCs/>
          <w:color w:val="808080"/>
          <w:sz w:val="24"/>
          <w:szCs w:val="24"/>
        </w:rPr>
        <w:t xml:space="preserve">Consultoria </w:t>
      </w:r>
      <w:proofErr w:type="spellStart"/>
      <w:proofErr w:type="gramStart"/>
      <w:r>
        <w:rPr>
          <w:rFonts w:ascii="Georgia" w:hAnsi="Georgia" w:cs="Georgia"/>
          <w:b/>
          <w:bCs/>
          <w:color w:val="808080"/>
          <w:sz w:val="24"/>
          <w:szCs w:val="24"/>
        </w:rPr>
        <w:t>Fictor</w:t>
      </w:r>
      <w:proofErr w:type="spellEnd"/>
      <w:r>
        <w:rPr>
          <w:rFonts w:ascii="Georgia" w:hAnsi="Georgia" w:cs="Georgia"/>
          <w:b/>
          <w:bCs/>
          <w:color w:val="808080"/>
          <w:sz w:val="24"/>
          <w:szCs w:val="24"/>
        </w:rPr>
        <w:t xml:space="preserve"> </w:t>
      </w:r>
      <w:r w:rsidRPr="00DC4026">
        <w:rPr>
          <w:rFonts w:ascii="Georgia" w:hAnsi="Georgia" w:cs="Georgia"/>
          <w:b/>
          <w:bCs/>
          <w:color w:val="808080"/>
          <w:sz w:val="24"/>
          <w:szCs w:val="24"/>
        </w:rPr>
        <w:t>.</w:t>
      </w:r>
      <w:proofErr w:type="gramEnd"/>
    </w:p>
    <w:p w:rsidR="007264A5" w:rsidRDefault="007264A5" w:rsidP="007264A5">
      <w:pPr>
        <w:autoSpaceDE w:val="0"/>
        <w:autoSpaceDN w:val="0"/>
        <w:adjustRightInd w:val="0"/>
        <w:spacing w:after="120"/>
        <w:ind w:left="360"/>
        <w:rPr>
          <w:rFonts w:ascii="Gill Sans MT" w:hAnsi="Gill Sans MT" w:cs="Gill Sans MT"/>
          <w:color w:val="000000"/>
        </w:rPr>
      </w:pPr>
    </w:p>
    <w:p w:rsidR="007264A5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</w:rPr>
      </w:pPr>
      <w:r w:rsidRPr="007264A5">
        <w:rPr>
          <w:rFonts w:ascii="Gill Sans MT" w:hAnsi="Gill Sans MT" w:cs="Gill Sans MT"/>
          <w:b/>
          <w:color w:val="000000"/>
        </w:rPr>
        <w:t>Empresa</w:t>
      </w:r>
      <w:r>
        <w:rPr>
          <w:rFonts w:ascii="Gill Sans MT" w:hAnsi="Gill Sans MT" w:cs="Gill Sans MT"/>
          <w:color w:val="000000"/>
        </w:rPr>
        <w:t xml:space="preserve">: </w:t>
      </w:r>
      <w:proofErr w:type="spellStart"/>
      <w:r>
        <w:rPr>
          <w:rFonts w:ascii="Gill Sans MT" w:hAnsi="Gill Sans MT" w:cs="Gill Sans MT"/>
          <w:color w:val="000000"/>
        </w:rPr>
        <w:t>Tecdrill</w:t>
      </w:r>
      <w:proofErr w:type="spellEnd"/>
      <w:proofErr w:type="gramStart"/>
      <w:r>
        <w:rPr>
          <w:rFonts w:ascii="Gill Sans MT" w:hAnsi="Gill Sans MT" w:cs="Gill Sans MT"/>
          <w:color w:val="000000"/>
        </w:rPr>
        <w:t xml:space="preserve">  </w:t>
      </w:r>
      <w:proofErr w:type="gramEnd"/>
      <w:r>
        <w:rPr>
          <w:rFonts w:ascii="Gill Sans MT" w:hAnsi="Gill Sans MT" w:cs="Gill Sans MT"/>
          <w:color w:val="000000"/>
        </w:rPr>
        <w:t>– Agosto de 2011a Novembro de 2011</w:t>
      </w:r>
    </w:p>
    <w:p w:rsidR="007264A5" w:rsidRDefault="007264A5" w:rsidP="007264A5">
      <w:pPr>
        <w:numPr>
          <w:ilvl w:val="0"/>
          <w:numId w:val="10"/>
        </w:numPr>
        <w:autoSpaceDE w:val="0"/>
        <w:autoSpaceDN w:val="0"/>
        <w:adjustRightInd w:val="0"/>
        <w:spacing w:after="120"/>
        <w:ind w:firstLine="66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Implantação modulo de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Compras</w:t>
      </w:r>
      <w:r w:rsidR="007C0BCA">
        <w:rPr>
          <w:rFonts w:ascii="Gill Sans MT" w:hAnsi="Gill Sans MT" w:cs="Gill Sans MT"/>
          <w:color w:val="000000"/>
          <w:sz w:val="20"/>
          <w:szCs w:val="20"/>
        </w:rPr>
        <w:t xml:space="preserve"> .</w:t>
      </w:r>
      <w:proofErr w:type="gramEnd"/>
    </w:p>
    <w:p w:rsidR="007C0BCA" w:rsidRPr="00FC18A0" w:rsidRDefault="007C0BCA" w:rsidP="00FC18A0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FC18A0">
        <w:rPr>
          <w:rFonts w:ascii="Gill Sans MT" w:hAnsi="Gill Sans MT" w:cs="Gill Sans MT"/>
          <w:color w:val="000000"/>
          <w:sz w:val="20"/>
          <w:szCs w:val="20"/>
        </w:rPr>
        <w:lastRenderedPageBreak/>
        <w:t xml:space="preserve">Implantação no modulo de </w:t>
      </w:r>
      <w:proofErr w:type="gramStart"/>
      <w:r w:rsidRPr="00FC18A0">
        <w:rPr>
          <w:rFonts w:ascii="Gill Sans MT" w:hAnsi="Gill Sans MT" w:cs="Gill Sans MT"/>
          <w:color w:val="000000"/>
          <w:sz w:val="20"/>
          <w:szCs w:val="20"/>
        </w:rPr>
        <w:t>compras ,</w:t>
      </w:r>
      <w:proofErr w:type="gramEnd"/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 configurações . </w:t>
      </w:r>
    </w:p>
    <w:p w:rsidR="007C0BCA" w:rsidRPr="00DC4026" w:rsidRDefault="007C0BCA" w:rsidP="007C0BCA">
      <w:pPr>
        <w:autoSpaceDE w:val="0"/>
        <w:autoSpaceDN w:val="0"/>
        <w:adjustRightInd w:val="0"/>
        <w:spacing w:after="120"/>
        <w:ind w:left="360"/>
        <w:rPr>
          <w:rFonts w:ascii="Gill Sans MT" w:hAnsi="Gill Sans MT" w:cs="Gill Sans MT"/>
          <w:color w:val="000000"/>
          <w:sz w:val="20"/>
          <w:szCs w:val="20"/>
        </w:rPr>
      </w:pPr>
    </w:p>
    <w:p w:rsidR="007264A5" w:rsidRDefault="007264A5" w:rsidP="007264A5">
      <w:pPr>
        <w:numPr>
          <w:ilvl w:val="0"/>
          <w:numId w:val="10"/>
        </w:numPr>
        <w:autoSpaceDE w:val="0"/>
        <w:autoSpaceDN w:val="0"/>
        <w:adjustRightInd w:val="0"/>
        <w:spacing w:after="120"/>
        <w:ind w:firstLine="66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Suporte no modulo de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Compras ,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>Faturamento.</w:t>
      </w:r>
    </w:p>
    <w:p w:rsidR="007C0BCA" w:rsidRPr="00FC18A0" w:rsidRDefault="007C0BCA" w:rsidP="00FC18A0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Suporte ao usuário no modulo de compras e suporte ao modulo de faturamento em saída e entrada de </w:t>
      </w:r>
      <w:proofErr w:type="spellStart"/>
      <w:proofErr w:type="gramStart"/>
      <w:r w:rsidRPr="00FC18A0">
        <w:rPr>
          <w:rFonts w:ascii="Gill Sans MT" w:hAnsi="Gill Sans MT" w:cs="Gill Sans MT"/>
          <w:color w:val="000000"/>
          <w:sz w:val="20"/>
          <w:szCs w:val="20"/>
        </w:rPr>
        <w:t>Nfe</w:t>
      </w:r>
      <w:proofErr w:type="spellEnd"/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 .</w:t>
      </w:r>
      <w:proofErr w:type="gramEnd"/>
    </w:p>
    <w:p w:rsidR="007264A5" w:rsidRDefault="007264A5" w:rsidP="00DC4026">
      <w:pPr>
        <w:numPr>
          <w:ilvl w:val="0"/>
          <w:numId w:val="10"/>
        </w:numPr>
        <w:autoSpaceDE w:val="0"/>
        <w:autoSpaceDN w:val="0"/>
        <w:adjustRightInd w:val="0"/>
        <w:spacing w:after="120"/>
        <w:ind w:firstLine="66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Implantação Workflow no modulo de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Compras .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7C0BCA" w:rsidRPr="00FC18A0" w:rsidRDefault="007C0BCA" w:rsidP="00FC18A0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Implantação Email </w:t>
      </w:r>
      <w:proofErr w:type="gramStart"/>
      <w:r w:rsidRPr="00FC18A0">
        <w:rPr>
          <w:rFonts w:ascii="Gill Sans MT" w:hAnsi="Gill Sans MT" w:cs="Gill Sans MT"/>
          <w:color w:val="000000"/>
          <w:sz w:val="20"/>
          <w:szCs w:val="20"/>
        </w:rPr>
        <w:t>Workflow .</w:t>
      </w:r>
      <w:proofErr w:type="gramEnd"/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7264A5" w:rsidRDefault="007264A5" w:rsidP="007264A5">
      <w:pPr>
        <w:pStyle w:val="PargrafodaLista"/>
        <w:rPr>
          <w:rFonts w:ascii="Gill Sans MT" w:hAnsi="Gill Sans MT" w:cs="Gill Sans MT"/>
          <w:color w:val="000000"/>
        </w:rPr>
      </w:pPr>
    </w:p>
    <w:p w:rsidR="007264A5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</w:rPr>
      </w:pPr>
      <w:proofErr w:type="gramStart"/>
      <w:r w:rsidRPr="00DC4026">
        <w:rPr>
          <w:rFonts w:ascii="Gill Sans MT" w:hAnsi="Gill Sans MT" w:cs="Gill Sans MT"/>
          <w:b/>
          <w:color w:val="000000"/>
        </w:rPr>
        <w:t xml:space="preserve">Empresa </w:t>
      </w:r>
      <w:r>
        <w:rPr>
          <w:rFonts w:ascii="Gill Sans MT" w:hAnsi="Gill Sans MT" w:cs="Gill Sans MT"/>
          <w:color w:val="000000"/>
        </w:rPr>
        <w:t>:</w:t>
      </w:r>
      <w:proofErr w:type="gramEnd"/>
      <w:r>
        <w:rPr>
          <w:rFonts w:ascii="Gill Sans MT" w:hAnsi="Gill Sans MT" w:cs="Gill Sans MT"/>
          <w:color w:val="000000"/>
        </w:rPr>
        <w:t xml:space="preserve"> </w:t>
      </w:r>
      <w:proofErr w:type="spellStart"/>
      <w:r>
        <w:rPr>
          <w:rFonts w:ascii="Gill Sans MT" w:hAnsi="Gill Sans MT" w:cs="Gill Sans MT"/>
          <w:color w:val="000000"/>
        </w:rPr>
        <w:t>Jofel</w:t>
      </w:r>
      <w:proofErr w:type="spellEnd"/>
      <w:r>
        <w:rPr>
          <w:rFonts w:ascii="Gill Sans MT" w:hAnsi="Gill Sans MT" w:cs="Gill Sans MT"/>
          <w:color w:val="000000"/>
        </w:rPr>
        <w:t xml:space="preserve"> –  Setembro de 2011a Novembro de 2011</w:t>
      </w:r>
    </w:p>
    <w:p w:rsidR="007264A5" w:rsidRDefault="007264A5" w:rsidP="007264A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120" w:line="312" w:lineRule="atLeast"/>
        <w:ind w:left="709" w:hanging="283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Suporte customização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relatórios .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7C0BCA" w:rsidRPr="00DC4026" w:rsidRDefault="007C0BCA" w:rsidP="00FC18A0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312" w:lineRule="atLeast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>
        <w:rPr>
          <w:rFonts w:ascii="Gill Sans MT" w:hAnsi="Gill Sans MT" w:cs="Gill Sans MT"/>
          <w:color w:val="000000"/>
          <w:sz w:val="20"/>
          <w:szCs w:val="20"/>
        </w:rPr>
        <w:t xml:space="preserve">Customização de relatórios e </w:t>
      </w:r>
      <w:proofErr w:type="gramStart"/>
      <w:r>
        <w:rPr>
          <w:rFonts w:ascii="Gill Sans MT" w:hAnsi="Gill Sans MT" w:cs="Gill Sans MT"/>
          <w:color w:val="000000"/>
          <w:sz w:val="20"/>
          <w:szCs w:val="20"/>
        </w:rPr>
        <w:t>ajustes .</w:t>
      </w:r>
      <w:proofErr w:type="gramEnd"/>
    </w:p>
    <w:p w:rsidR="007264A5" w:rsidRDefault="007264A5" w:rsidP="007264A5">
      <w:pPr>
        <w:autoSpaceDE w:val="0"/>
        <w:autoSpaceDN w:val="0"/>
        <w:adjustRightInd w:val="0"/>
        <w:spacing w:after="120" w:line="312" w:lineRule="atLeast"/>
        <w:ind w:left="360"/>
        <w:rPr>
          <w:rFonts w:ascii="Gill Sans MT" w:hAnsi="Gill Sans MT" w:cs="Gill Sans MT"/>
          <w:color w:val="000000"/>
        </w:rPr>
      </w:pPr>
    </w:p>
    <w:p w:rsidR="007264A5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60" w:hanging="360"/>
        <w:rPr>
          <w:rFonts w:ascii="Gill Sans MT" w:hAnsi="Gill Sans MT" w:cs="Gill Sans MT"/>
          <w:color w:val="000000"/>
        </w:rPr>
      </w:pPr>
      <w:r w:rsidRPr="00DC4026">
        <w:rPr>
          <w:rFonts w:ascii="Gill Sans MT" w:hAnsi="Gill Sans MT" w:cs="Gill Sans MT"/>
          <w:b/>
          <w:color w:val="000000"/>
        </w:rPr>
        <w:t>Empresa</w:t>
      </w:r>
      <w:r>
        <w:rPr>
          <w:rFonts w:ascii="Gill Sans MT" w:hAnsi="Gill Sans MT" w:cs="Gill Sans MT"/>
          <w:color w:val="000000"/>
        </w:rPr>
        <w:t xml:space="preserve">: </w:t>
      </w:r>
      <w:proofErr w:type="spellStart"/>
      <w:r>
        <w:rPr>
          <w:rFonts w:ascii="Gill Sans MT" w:hAnsi="Gill Sans MT" w:cs="Gill Sans MT"/>
          <w:color w:val="000000"/>
        </w:rPr>
        <w:t>Arevale</w:t>
      </w:r>
      <w:proofErr w:type="spellEnd"/>
      <w:r>
        <w:rPr>
          <w:rFonts w:ascii="Gill Sans MT" w:hAnsi="Gill Sans MT" w:cs="Gill Sans MT"/>
          <w:color w:val="000000"/>
        </w:rPr>
        <w:t xml:space="preserve"> –</w:t>
      </w:r>
      <w:proofErr w:type="gramStart"/>
      <w:r>
        <w:rPr>
          <w:rFonts w:ascii="Gill Sans MT" w:hAnsi="Gill Sans MT" w:cs="Gill Sans MT"/>
          <w:color w:val="000000"/>
        </w:rPr>
        <w:t xml:space="preserve">  </w:t>
      </w:r>
      <w:proofErr w:type="gramEnd"/>
      <w:r>
        <w:rPr>
          <w:rFonts w:ascii="Gill Sans MT" w:hAnsi="Gill Sans MT" w:cs="Gill Sans MT"/>
          <w:color w:val="000000"/>
        </w:rPr>
        <w:t>Setembro de 2011a Outubro de 2011</w:t>
      </w:r>
    </w:p>
    <w:p w:rsidR="007264A5" w:rsidRDefault="007264A5" w:rsidP="007264A5">
      <w:pPr>
        <w:numPr>
          <w:ilvl w:val="0"/>
          <w:numId w:val="14"/>
        </w:numPr>
        <w:autoSpaceDE w:val="0"/>
        <w:autoSpaceDN w:val="0"/>
        <w:adjustRightInd w:val="0"/>
        <w:spacing w:after="120"/>
        <w:ind w:left="426" w:firstLine="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Suporte em </w:t>
      </w:r>
      <w:proofErr w:type="spellStart"/>
      <w:r w:rsidRPr="00DC4026">
        <w:rPr>
          <w:rFonts w:ascii="Gill Sans MT" w:hAnsi="Gill Sans MT" w:cs="Gill Sans MT"/>
          <w:color w:val="000000"/>
          <w:sz w:val="20"/>
          <w:szCs w:val="20"/>
        </w:rPr>
        <w:t>Infraestutura</w:t>
      </w:r>
      <w:proofErr w:type="spellEnd"/>
      <w:r w:rsidRPr="00DC4026">
        <w:rPr>
          <w:rFonts w:ascii="Gill Sans MT" w:hAnsi="Gill Sans MT" w:cs="Gill Sans MT"/>
          <w:color w:val="000000"/>
          <w:sz w:val="20"/>
          <w:szCs w:val="20"/>
        </w:rPr>
        <w:t>.</w:t>
      </w:r>
    </w:p>
    <w:p w:rsidR="007C0BCA" w:rsidRPr="00FC18A0" w:rsidRDefault="007C0BCA" w:rsidP="00FC18A0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Formatação de maquinas e instalações de </w:t>
      </w:r>
      <w:proofErr w:type="gramStart"/>
      <w:r w:rsidRPr="00FC18A0">
        <w:rPr>
          <w:rFonts w:ascii="Gill Sans MT" w:hAnsi="Gill Sans MT" w:cs="Gill Sans MT"/>
          <w:color w:val="000000"/>
          <w:sz w:val="20"/>
          <w:szCs w:val="20"/>
        </w:rPr>
        <w:t>programas .</w:t>
      </w:r>
      <w:proofErr w:type="gramEnd"/>
    </w:p>
    <w:p w:rsidR="007264A5" w:rsidRPr="007C0BCA" w:rsidRDefault="007C0BCA" w:rsidP="007C0BCA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120"/>
        <w:ind w:firstLine="66"/>
        <w:rPr>
          <w:rFonts w:ascii="Gill Sans MT" w:hAnsi="Gill Sans MT" w:cs="Gill Sans MT"/>
          <w:color w:val="000000"/>
          <w:sz w:val="20"/>
          <w:szCs w:val="20"/>
        </w:rPr>
      </w:pPr>
      <w:r w:rsidRPr="007C0BCA">
        <w:rPr>
          <w:rFonts w:ascii="Gill Sans MT" w:hAnsi="Gill Sans MT" w:cs="Gill Sans MT"/>
          <w:color w:val="000000"/>
          <w:sz w:val="20"/>
          <w:szCs w:val="20"/>
        </w:rPr>
        <w:t>Suporte no modulo de Faturamento.</w:t>
      </w:r>
      <w:proofErr w:type="gramStart"/>
      <w:r w:rsidR="007264A5" w:rsidRPr="007C0BCA">
        <w:rPr>
          <w:rFonts w:ascii="Gill Sans MT" w:hAnsi="Gill Sans MT" w:cs="Gill Sans MT"/>
          <w:color w:val="000000"/>
          <w:sz w:val="20"/>
          <w:szCs w:val="20"/>
        </w:rPr>
        <w:br/>
      </w:r>
      <w:proofErr w:type="gramEnd"/>
      <w:r w:rsidR="007264A5" w:rsidRPr="007C0BCA">
        <w:rPr>
          <w:rFonts w:ascii="Gill Sans MT" w:hAnsi="Gill Sans MT" w:cs="Gill Sans MT"/>
          <w:color w:val="000000"/>
          <w:sz w:val="20"/>
          <w:szCs w:val="20"/>
        </w:rPr>
        <w:t xml:space="preserve">      </w:t>
      </w:r>
    </w:p>
    <w:p w:rsidR="007264A5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60" w:hanging="360"/>
        <w:rPr>
          <w:rFonts w:ascii="Gill Sans MT" w:hAnsi="Gill Sans MT" w:cs="Gill Sans MT"/>
          <w:color w:val="000000"/>
        </w:rPr>
      </w:pPr>
      <w:r w:rsidRPr="00DC4026">
        <w:rPr>
          <w:rFonts w:ascii="Gill Sans MT" w:hAnsi="Gill Sans MT" w:cs="Gill Sans MT"/>
          <w:b/>
          <w:color w:val="000000"/>
        </w:rPr>
        <w:t>Empresa</w:t>
      </w:r>
      <w:r>
        <w:rPr>
          <w:rFonts w:ascii="Gill Sans MT" w:hAnsi="Gill Sans MT" w:cs="Gill Sans MT"/>
          <w:color w:val="000000"/>
        </w:rPr>
        <w:t xml:space="preserve">: </w:t>
      </w:r>
      <w:proofErr w:type="spellStart"/>
      <w:r>
        <w:rPr>
          <w:rFonts w:ascii="Gill Sans MT" w:hAnsi="Gill Sans MT" w:cs="Gill Sans MT"/>
          <w:color w:val="000000"/>
        </w:rPr>
        <w:t>Panter</w:t>
      </w:r>
      <w:proofErr w:type="spellEnd"/>
      <w:r>
        <w:rPr>
          <w:rFonts w:ascii="Gill Sans MT" w:hAnsi="Gill Sans MT" w:cs="Gill Sans MT"/>
          <w:color w:val="000000"/>
        </w:rPr>
        <w:t xml:space="preserve"> –</w:t>
      </w:r>
      <w:proofErr w:type="gramStart"/>
      <w:r>
        <w:rPr>
          <w:rFonts w:ascii="Gill Sans MT" w:hAnsi="Gill Sans MT" w:cs="Gill Sans MT"/>
          <w:color w:val="000000"/>
        </w:rPr>
        <w:t xml:space="preserve">  </w:t>
      </w:r>
      <w:proofErr w:type="gramEnd"/>
      <w:r>
        <w:rPr>
          <w:rFonts w:ascii="Gill Sans MT" w:hAnsi="Gill Sans MT" w:cs="Gill Sans MT"/>
          <w:color w:val="000000"/>
        </w:rPr>
        <w:t>Outubro de 2011a Novembro de 2011</w:t>
      </w:r>
    </w:p>
    <w:p w:rsidR="007264A5" w:rsidRDefault="007264A5" w:rsidP="007264A5">
      <w:pPr>
        <w:numPr>
          <w:ilvl w:val="0"/>
          <w:numId w:val="15"/>
        </w:numPr>
        <w:autoSpaceDE w:val="0"/>
        <w:autoSpaceDN w:val="0"/>
        <w:adjustRightInd w:val="0"/>
        <w:spacing w:after="120"/>
        <w:ind w:firstLine="66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Configuração </w:t>
      </w:r>
      <w:proofErr w:type="spellStart"/>
      <w:r w:rsidRPr="00DC4026">
        <w:rPr>
          <w:rFonts w:ascii="Gill Sans MT" w:hAnsi="Gill Sans MT" w:cs="Gill Sans MT"/>
          <w:color w:val="000000"/>
          <w:sz w:val="20"/>
          <w:szCs w:val="20"/>
        </w:rPr>
        <w:t>Cnab</w:t>
      </w:r>
      <w:proofErr w:type="spellEnd"/>
      <w:r w:rsidR="007C0BCA">
        <w:rPr>
          <w:rFonts w:ascii="Gill Sans MT" w:hAnsi="Gill Sans MT" w:cs="Gill Sans MT"/>
          <w:color w:val="000000"/>
          <w:sz w:val="20"/>
          <w:szCs w:val="20"/>
        </w:rPr>
        <w:t>.</w:t>
      </w:r>
    </w:p>
    <w:p w:rsidR="007C0BCA" w:rsidRPr="009B1414" w:rsidRDefault="007C0BCA" w:rsidP="009B1414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Configuração </w:t>
      </w:r>
      <w:proofErr w:type="spellStart"/>
      <w:r w:rsidRPr="009B1414">
        <w:rPr>
          <w:rFonts w:ascii="Gill Sans MT" w:hAnsi="Gill Sans MT" w:cs="Gill Sans MT"/>
          <w:color w:val="000000"/>
          <w:sz w:val="20"/>
          <w:szCs w:val="20"/>
        </w:rPr>
        <w:t>Cnab</w:t>
      </w:r>
      <w:proofErr w:type="spellEnd"/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 do banco do </w:t>
      </w:r>
      <w:proofErr w:type="spellStart"/>
      <w:proofErr w:type="gramStart"/>
      <w:r w:rsidRPr="009B1414">
        <w:rPr>
          <w:rFonts w:ascii="Gill Sans MT" w:hAnsi="Gill Sans MT" w:cs="Gill Sans MT"/>
          <w:color w:val="000000"/>
          <w:sz w:val="20"/>
          <w:szCs w:val="20"/>
        </w:rPr>
        <w:t>brasil</w:t>
      </w:r>
      <w:proofErr w:type="spellEnd"/>
      <w:proofErr w:type="gramEnd"/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 e </w:t>
      </w:r>
      <w:proofErr w:type="spellStart"/>
      <w:r w:rsidRPr="009B1414">
        <w:rPr>
          <w:rFonts w:ascii="Gill Sans MT" w:hAnsi="Gill Sans MT" w:cs="Gill Sans MT"/>
          <w:color w:val="000000"/>
          <w:sz w:val="20"/>
          <w:szCs w:val="20"/>
        </w:rPr>
        <w:t>bradesco</w:t>
      </w:r>
      <w:proofErr w:type="spellEnd"/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 .</w:t>
      </w:r>
    </w:p>
    <w:p w:rsidR="00DC4026" w:rsidRDefault="00DC4026" w:rsidP="00DC4026">
      <w:p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</w:rPr>
      </w:pPr>
    </w:p>
    <w:p w:rsidR="00DC4026" w:rsidRDefault="00DC4026" w:rsidP="00DC4026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  <w:r>
        <w:rPr>
          <w:rFonts w:ascii="Georgia" w:hAnsi="Georgia" w:cs="Georgia"/>
          <w:b/>
          <w:bCs/>
          <w:color w:val="808080"/>
          <w:sz w:val="24"/>
          <w:szCs w:val="24"/>
        </w:rPr>
        <w:t xml:space="preserve">Consultoria </w:t>
      </w:r>
      <w:proofErr w:type="spellStart"/>
      <w:r>
        <w:rPr>
          <w:rFonts w:ascii="Georgia" w:hAnsi="Georgia" w:cs="Georgia"/>
          <w:b/>
          <w:bCs/>
          <w:color w:val="808080"/>
          <w:sz w:val="24"/>
          <w:szCs w:val="24"/>
        </w:rPr>
        <w:t>Netconnect</w:t>
      </w:r>
      <w:proofErr w:type="spellEnd"/>
      <w:r>
        <w:rPr>
          <w:rFonts w:ascii="Georgia" w:hAnsi="Georgia" w:cs="Georgia"/>
          <w:b/>
          <w:bCs/>
          <w:color w:val="808080"/>
          <w:sz w:val="24"/>
          <w:szCs w:val="24"/>
        </w:rPr>
        <w:t>.</w:t>
      </w:r>
    </w:p>
    <w:p w:rsidR="00DC4026" w:rsidRDefault="00DC4026" w:rsidP="00DC4026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</w:p>
    <w:p w:rsidR="00DC4026" w:rsidRDefault="00DC4026" w:rsidP="00DC4026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60" w:hanging="360"/>
        <w:rPr>
          <w:rFonts w:ascii="Gill Sans MT" w:hAnsi="Gill Sans MT" w:cs="Gill Sans MT"/>
          <w:color w:val="000000"/>
        </w:rPr>
      </w:pPr>
      <w:r w:rsidRPr="00DC4026">
        <w:rPr>
          <w:rFonts w:ascii="Gill Sans MT" w:hAnsi="Gill Sans MT" w:cs="Gill Sans MT"/>
          <w:b/>
          <w:color w:val="000000"/>
        </w:rPr>
        <w:t>Empresa</w:t>
      </w:r>
      <w:r>
        <w:rPr>
          <w:rFonts w:ascii="Gill Sans MT" w:hAnsi="Gill Sans MT" w:cs="Gill Sans MT"/>
          <w:color w:val="000000"/>
        </w:rPr>
        <w:t xml:space="preserve">: </w:t>
      </w:r>
      <w:proofErr w:type="spellStart"/>
      <w:r>
        <w:rPr>
          <w:rFonts w:ascii="Gill Sans MT" w:hAnsi="Gill Sans MT" w:cs="Gill Sans MT"/>
          <w:color w:val="000000"/>
        </w:rPr>
        <w:t>Maped</w:t>
      </w:r>
      <w:proofErr w:type="spellEnd"/>
      <w:r>
        <w:rPr>
          <w:rFonts w:ascii="Gill Sans MT" w:hAnsi="Gill Sans MT" w:cs="Gill Sans MT"/>
          <w:color w:val="000000"/>
        </w:rPr>
        <w:t xml:space="preserve"> –</w:t>
      </w:r>
      <w:proofErr w:type="gramStart"/>
      <w:r>
        <w:rPr>
          <w:rFonts w:ascii="Gill Sans MT" w:hAnsi="Gill Sans MT" w:cs="Gill Sans MT"/>
          <w:color w:val="000000"/>
        </w:rPr>
        <w:t xml:space="preserve">  </w:t>
      </w:r>
      <w:proofErr w:type="gramEnd"/>
      <w:r>
        <w:rPr>
          <w:rFonts w:ascii="Gill Sans MT" w:hAnsi="Gill Sans MT" w:cs="Gill Sans MT"/>
          <w:color w:val="000000"/>
        </w:rPr>
        <w:t>Março de 2012 a Julho de 2012</w:t>
      </w:r>
    </w:p>
    <w:p w:rsidR="00DC4026" w:rsidRDefault="00DC4026" w:rsidP="00DC4026">
      <w:pPr>
        <w:numPr>
          <w:ilvl w:val="0"/>
          <w:numId w:val="16"/>
        </w:numPr>
        <w:autoSpaceDE w:val="0"/>
        <w:autoSpaceDN w:val="0"/>
        <w:adjustRightInd w:val="0"/>
        <w:spacing w:after="120"/>
        <w:ind w:firstLine="66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Suporte Modulo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Faturamento. </w:t>
      </w:r>
    </w:p>
    <w:p w:rsidR="009B1414" w:rsidRPr="009B1414" w:rsidRDefault="009B1414" w:rsidP="009B1414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  <w:sz w:val="20"/>
          <w:szCs w:val="20"/>
        </w:rPr>
      </w:pPr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Suporte Saída e entradas de </w:t>
      </w:r>
      <w:proofErr w:type="spellStart"/>
      <w:r w:rsidRPr="009B1414">
        <w:rPr>
          <w:rFonts w:ascii="Gill Sans MT" w:hAnsi="Gill Sans MT" w:cs="Gill Sans MT"/>
          <w:color w:val="000000"/>
          <w:sz w:val="20"/>
          <w:szCs w:val="20"/>
        </w:rPr>
        <w:t>Nfe</w:t>
      </w:r>
      <w:proofErr w:type="spellEnd"/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 e </w:t>
      </w:r>
      <w:proofErr w:type="gramStart"/>
      <w:r w:rsidRPr="009B1414">
        <w:rPr>
          <w:rFonts w:ascii="Gill Sans MT" w:hAnsi="Gill Sans MT" w:cs="Gill Sans MT"/>
          <w:color w:val="000000"/>
          <w:sz w:val="20"/>
          <w:szCs w:val="20"/>
        </w:rPr>
        <w:t>importação .</w:t>
      </w:r>
      <w:proofErr w:type="gramEnd"/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9B1414" w:rsidRPr="009B1414" w:rsidRDefault="009B1414" w:rsidP="009B1414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  <w:sz w:val="20"/>
          <w:szCs w:val="20"/>
        </w:rPr>
      </w:pPr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Suporte na realização de pedidos tanto no sistema como no </w:t>
      </w:r>
      <w:proofErr w:type="gramStart"/>
      <w:r w:rsidRPr="009B1414">
        <w:rPr>
          <w:rFonts w:ascii="Gill Sans MT" w:hAnsi="Gill Sans MT" w:cs="Gill Sans MT"/>
          <w:color w:val="000000"/>
          <w:sz w:val="20"/>
          <w:szCs w:val="20"/>
        </w:rPr>
        <w:t>portal .</w:t>
      </w:r>
      <w:proofErr w:type="gramEnd"/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FC18A0" w:rsidRPr="00FC18A0" w:rsidRDefault="009B1414" w:rsidP="00FC18A0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  <w:sz w:val="20"/>
          <w:szCs w:val="20"/>
        </w:rPr>
      </w:pPr>
      <w:r w:rsidRPr="009B1414">
        <w:rPr>
          <w:rFonts w:ascii="Gill Sans MT" w:hAnsi="Gill Sans MT" w:cs="Gill Sans MT"/>
          <w:color w:val="000000"/>
          <w:sz w:val="20"/>
          <w:szCs w:val="20"/>
        </w:rPr>
        <w:t xml:space="preserve">Customização de </w:t>
      </w:r>
      <w:proofErr w:type="gramStart"/>
      <w:r w:rsidRPr="009B1414">
        <w:rPr>
          <w:rFonts w:ascii="Gill Sans MT" w:hAnsi="Gill Sans MT" w:cs="Gill Sans MT"/>
          <w:color w:val="000000"/>
          <w:sz w:val="20"/>
          <w:szCs w:val="20"/>
        </w:rPr>
        <w:t>Relatórios .</w:t>
      </w:r>
      <w:proofErr w:type="gramEnd"/>
      <w:r w:rsidR="00FC18A0" w:rsidRPr="00FC18A0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DC4026" w:rsidRDefault="00DC4026" w:rsidP="00DC4026">
      <w:pPr>
        <w:numPr>
          <w:ilvl w:val="0"/>
          <w:numId w:val="16"/>
        </w:numPr>
        <w:autoSpaceDE w:val="0"/>
        <w:autoSpaceDN w:val="0"/>
        <w:adjustRightInd w:val="0"/>
        <w:spacing w:after="120"/>
        <w:ind w:firstLine="66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Suporte Modulo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Fiscal .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FC18A0" w:rsidRPr="00FC18A0" w:rsidRDefault="00FC18A0" w:rsidP="00FC18A0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120"/>
        <w:ind w:left="1134" w:hanging="283"/>
        <w:rPr>
          <w:rFonts w:ascii="Gill Sans MT" w:hAnsi="Gill Sans MT" w:cs="Gill Sans MT"/>
          <w:color w:val="000000"/>
          <w:sz w:val="20"/>
          <w:szCs w:val="20"/>
        </w:rPr>
      </w:pPr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Suporte na Geração do Arquivo do </w:t>
      </w:r>
      <w:proofErr w:type="spellStart"/>
      <w:proofErr w:type="gramStart"/>
      <w:r w:rsidRPr="00FC18A0">
        <w:rPr>
          <w:rFonts w:ascii="Gill Sans MT" w:hAnsi="Gill Sans MT" w:cs="Gill Sans MT"/>
          <w:color w:val="000000"/>
          <w:sz w:val="20"/>
          <w:szCs w:val="20"/>
        </w:rPr>
        <w:t>Sintegra</w:t>
      </w:r>
      <w:proofErr w:type="spellEnd"/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 .</w:t>
      </w:r>
      <w:proofErr w:type="gramEnd"/>
    </w:p>
    <w:p w:rsidR="00DC4026" w:rsidRDefault="00DC4026" w:rsidP="00DC4026">
      <w:pPr>
        <w:numPr>
          <w:ilvl w:val="0"/>
          <w:numId w:val="16"/>
        </w:numPr>
        <w:autoSpaceDE w:val="0"/>
        <w:autoSpaceDN w:val="0"/>
        <w:adjustRightInd w:val="0"/>
        <w:spacing w:after="120"/>
        <w:ind w:firstLine="66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Atividade: 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>Suporte Modulo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Contabilidade.</w:t>
      </w:r>
    </w:p>
    <w:p w:rsidR="00FC18A0" w:rsidRPr="00FC18A0" w:rsidRDefault="00FC18A0" w:rsidP="00FC18A0">
      <w:pPr>
        <w:pStyle w:val="PargrafodaLista"/>
        <w:numPr>
          <w:ilvl w:val="0"/>
          <w:numId w:val="21"/>
        </w:numPr>
        <w:autoSpaceDE w:val="0"/>
        <w:autoSpaceDN w:val="0"/>
        <w:adjustRightInd w:val="0"/>
        <w:spacing w:after="120"/>
        <w:ind w:left="1134"/>
        <w:rPr>
          <w:rFonts w:ascii="Gill Sans MT" w:hAnsi="Gill Sans MT" w:cs="Gill Sans MT"/>
          <w:color w:val="000000"/>
          <w:sz w:val="20"/>
          <w:szCs w:val="20"/>
        </w:rPr>
      </w:pPr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Suporte na geração do </w:t>
      </w:r>
      <w:proofErr w:type="spellStart"/>
      <w:r w:rsidRPr="00FC18A0">
        <w:rPr>
          <w:rFonts w:ascii="Gill Sans MT" w:hAnsi="Gill Sans MT" w:cs="Gill Sans MT"/>
          <w:color w:val="000000"/>
          <w:sz w:val="20"/>
          <w:szCs w:val="20"/>
        </w:rPr>
        <w:t>Kardex</w:t>
      </w:r>
      <w:proofErr w:type="spellEnd"/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 e </w:t>
      </w:r>
      <w:proofErr w:type="gramStart"/>
      <w:r w:rsidRPr="00FC18A0">
        <w:rPr>
          <w:rFonts w:ascii="Gill Sans MT" w:hAnsi="Gill Sans MT" w:cs="Gill Sans MT"/>
          <w:color w:val="000000"/>
          <w:sz w:val="20"/>
          <w:szCs w:val="20"/>
        </w:rPr>
        <w:t>fechamento .</w:t>
      </w:r>
      <w:proofErr w:type="gramEnd"/>
      <w:r w:rsidRPr="00FC18A0">
        <w:rPr>
          <w:rFonts w:ascii="Gill Sans MT" w:hAnsi="Gill Sans MT" w:cs="Gill Sans MT"/>
          <w:color w:val="000000"/>
          <w:sz w:val="20"/>
          <w:szCs w:val="20"/>
        </w:rPr>
        <w:t xml:space="preserve"> </w:t>
      </w:r>
    </w:p>
    <w:p w:rsidR="00DC4026" w:rsidRDefault="00DC4026" w:rsidP="00DC4026">
      <w:pPr>
        <w:autoSpaceDE w:val="0"/>
        <w:autoSpaceDN w:val="0"/>
        <w:adjustRightInd w:val="0"/>
        <w:spacing w:after="120"/>
        <w:rPr>
          <w:rFonts w:ascii="Gill Sans MT" w:hAnsi="Gill Sans MT" w:cs="Gill Sans MT"/>
          <w:color w:val="000000"/>
        </w:rPr>
      </w:pPr>
    </w:p>
    <w:p w:rsidR="007264A5" w:rsidRDefault="007264A5" w:rsidP="007264A5">
      <w:pPr>
        <w:autoSpaceDE w:val="0"/>
        <w:autoSpaceDN w:val="0"/>
        <w:adjustRightInd w:val="0"/>
        <w:spacing w:after="120"/>
        <w:ind w:left="360"/>
        <w:rPr>
          <w:rFonts w:ascii="Gill Sans MT" w:hAnsi="Gill Sans MT" w:cs="Gill Sans MT"/>
          <w:color w:val="000000"/>
        </w:rPr>
      </w:pPr>
    </w:p>
    <w:p w:rsidR="007264A5" w:rsidRDefault="007264A5" w:rsidP="007264A5">
      <w:pPr>
        <w:autoSpaceDE w:val="0"/>
        <w:autoSpaceDN w:val="0"/>
        <w:adjustRightInd w:val="0"/>
        <w:spacing w:after="120" w:line="312" w:lineRule="atLeast"/>
        <w:rPr>
          <w:rFonts w:ascii="Georgia" w:hAnsi="Georgia" w:cs="Georgia"/>
          <w:b/>
          <w:bCs/>
          <w:color w:val="808080"/>
          <w:sz w:val="24"/>
          <w:szCs w:val="24"/>
        </w:rPr>
      </w:pPr>
      <w:proofErr w:type="gramStart"/>
      <w:r>
        <w:rPr>
          <w:rFonts w:ascii="Georgia" w:hAnsi="Georgia" w:cs="Georgia"/>
          <w:b/>
          <w:bCs/>
          <w:color w:val="808080"/>
          <w:sz w:val="24"/>
          <w:szCs w:val="24"/>
        </w:rPr>
        <w:t xml:space="preserve">Qualificações </w:t>
      </w:r>
      <w:r w:rsidR="00DC4026">
        <w:rPr>
          <w:rFonts w:ascii="Georgia" w:hAnsi="Georgia" w:cs="Georgia"/>
          <w:b/>
          <w:bCs/>
          <w:color w:val="808080"/>
          <w:sz w:val="24"/>
          <w:szCs w:val="24"/>
        </w:rPr>
        <w:t>.</w:t>
      </w:r>
      <w:proofErr w:type="gramEnd"/>
      <w:r>
        <w:rPr>
          <w:rFonts w:ascii="Georgia" w:hAnsi="Georgia" w:cs="Georgia"/>
          <w:b/>
          <w:bCs/>
          <w:color w:val="808080"/>
          <w:sz w:val="24"/>
          <w:szCs w:val="24"/>
        </w:rPr>
        <w:t xml:space="preserve"> </w:t>
      </w:r>
    </w:p>
    <w:p w:rsidR="007264A5" w:rsidRPr="00DC4026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b/>
          <w:color w:val="000000"/>
          <w:sz w:val="20"/>
          <w:szCs w:val="20"/>
        </w:rPr>
        <w:t>Curso Arquitetura instalação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</w:t>
      </w:r>
      <w:r w:rsidR="00DC4026">
        <w:rPr>
          <w:rFonts w:ascii="Gill Sans MT" w:hAnsi="Gill Sans MT" w:cs="Gill Sans MT"/>
          <w:color w:val="000000"/>
          <w:sz w:val="20"/>
          <w:szCs w:val="20"/>
        </w:rPr>
        <w:t xml:space="preserve">  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>– ADVPL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Treinamento empresarial – Carga horária: 16 horas: </w:t>
      </w:r>
    </w:p>
    <w:p w:rsidR="007264A5" w:rsidRPr="00DC4026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b/>
          <w:color w:val="000000"/>
          <w:sz w:val="20"/>
          <w:szCs w:val="20"/>
        </w:rPr>
        <w:lastRenderedPageBreak/>
        <w:t xml:space="preserve">Curso Configurador </w:t>
      </w:r>
      <w:proofErr w:type="spellStart"/>
      <w:r w:rsidRPr="00DC4026">
        <w:rPr>
          <w:rFonts w:ascii="Gill Sans MT" w:hAnsi="Gill Sans MT" w:cs="Gill Sans MT"/>
          <w:b/>
          <w:color w:val="000000"/>
          <w:sz w:val="20"/>
          <w:szCs w:val="20"/>
        </w:rPr>
        <w:t>Advpl</w:t>
      </w:r>
      <w:proofErr w:type="spellEnd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  <w:r w:rsidR="00DC4026">
        <w:rPr>
          <w:rFonts w:ascii="Gill Sans MT" w:hAnsi="Gill Sans MT" w:cs="Gill Sans MT"/>
          <w:color w:val="000000"/>
          <w:sz w:val="20"/>
          <w:szCs w:val="20"/>
        </w:rPr>
        <w:t xml:space="preserve">         –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>ADVPL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>Treinamento empresarial – Carga horária: 16 horas</w:t>
      </w:r>
    </w:p>
    <w:p w:rsidR="007264A5" w:rsidRPr="00DC4026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b/>
          <w:color w:val="000000"/>
          <w:sz w:val="20"/>
          <w:szCs w:val="20"/>
        </w:rPr>
        <w:t>Curso Lógica de programação</w:t>
      </w:r>
      <w:proofErr w:type="gramStart"/>
      <w:r w:rsidR="00DC4026">
        <w:rPr>
          <w:rFonts w:ascii="Gill Sans MT" w:hAnsi="Gill Sans MT" w:cs="Gill Sans MT"/>
          <w:b/>
          <w:color w:val="000000"/>
          <w:sz w:val="20"/>
          <w:szCs w:val="20"/>
        </w:rPr>
        <w:t xml:space="preserve">  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>–ADVPL  Treinamento empresarial – Carga horária: 24 horas</w:t>
      </w:r>
    </w:p>
    <w:p w:rsidR="007264A5" w:rsidRPr="00DC4026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b/>
          <w:color w:val="000000"/>
          <w:sz w:val="20"/>
          <w:szCs w:val="20"/>
        </w:rPr>
        <w:t>Curso Faturamento</w:t>
      </w:r>
      <w:r w:rsid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            </w:t>
      </w:r>
      <w:r w:rsidR="00DC4026">
        <w:rPr>
          <w:rFonts w:ascii="Gill Sans MT" w:hAnsi="Gill Sans MT" w:cs="Gill Sans MT"/>
          <w:color w:val="000000"/>
          <w:sz w:val="20"/>
          <w:szCs w:val="20"/>
        </w:rPr>
        <w:t xml:space="preserve">      </w:t>
      </w:r>
      <w:r w:rsidR="00DC4026" w:rsidRPr="00DC4026">
        <w:rPr>
          <w:rFonts w:ascii="Gill Sans MT" w:hAnsi="Gill Sans MT" w:cs="Gill Sans MT"/>
          <w:color w:val="000000"/>
          <w:sz w:val="20"/>
          <w:szCs w:val="20"/>
        </w:rPr>
        <w:t>–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ADVPL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>Treinamento empresarial – Carga horária: 8 horas</w:t>
      </w:r>
    </w:p>
    <w:p w:rsidR="007264A5" w:rsidRPr="00DC4026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b/>
          <w:color w:val="000000"/>
          <w:sz w:val="20"/>
          <w:szCs w:val="20"/>
        </w:rPr>
        <w:t xml:space="preserve">Curso Contas a pagar </w:t>
      </w:r>
      <w:r w:rsidR="00DC4026">
        <w:rPr>
          <w:rFonts w:ascii="Gill Sans MT" w:hAnsi="Gill Sans MT" w:cs="Gill Sans MT"/>
          <w:b/>
          <w:color w:val="000000"/>
          <w:sz w:val="20"/>
          <w:szCs w:val="20"/>
        </w:rPr>
        <w:t xml:space="preserve"> 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          </w:t>
      </w:r>
      <w:r w:rsidR="00DC4026">
        <w:rPr>
          <w:rFonts w:ascii="Gill Sans MT" w:hAnsi="Gill Sans MT" w:cs="Gill Sans MT"/>
          <w:color w:val="000000"/>
          <w:sz w:val="20"/>
          <w:szCs w:val="20"/>
        </w:rPr>
        <w:t xml:space="preserve">   </w:t>
      </w:r>
      <w:r w:rsidR="00DC4026" w:rsidRPr="00DC4026">
        <w:rPr>
          <w:rFonts w:ascii="Gill Sans MT" w:hAnsi="Gill Sans MT" w:cs="Gill Sans MT"/>
          <w:color w:val="000000"/>
          <w:sz w:val="20"/>
          <w:szCs w:val="20"/>
        </w:rPr>
        <w:t>–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>ADVPL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>Treinamento empresarial  – Carga horária: 8 horas</w:t>
      </w:r>
    </w:p>
    <w:p w:rsidR="007264A5" w:rsidRDefault="007264A5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 w:rsidRPr="00DC4026">
        <w:rPr>
          <w:rFonts w:ascii="Gill Sans MT" w:hAnsi="Gill Sans MT" w:cs="Gill Sans MT"/>
          <w:b/>
          <w:color w:val="000000"/>
          <w:sz w:val="20"/>
          <w:szCs w:val="20"/>
        </w:rPr>
        <w:t xml:space="preserve">Curso Financeiro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             </w:t>
      </w:r>
      <w:r w:rsidR="00DC4026">
        <w:rPr>
          <w:rFonts w:ascii="Gill Sans MT" w:hAnsi="Gill Sans MT" w:cs="Gill Sans MT"/>
          <w:color w:val="000000"/>
          <w:sz w:val="20"/>
          <w:szCs w:val="20"/>
        </w:rPr>
        <w:t xml:space="preserve">   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  <w:r w:rsidR="00DC4026">
        <w:rPr>
          <w:rFonts w:ascii="Gill Sans MT" w:hAnsi="Gill Sans MT" w:cs="Gill Sans MT"/>
          <w:color w:val="000000"/>
          <w:sz w:val="20"/>
          <w:szCs w:val="20"/>
        </w:rPr>
        <w:t xml:space="preserve"> 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</w:t>
      </w:r>
      <w:r w:rsidR="00DC4026" w:rsidRPr="00DC4026">
        <w:rPr>
          <w:rFonts w:ascii="Gill Sans MT" w:hAnsi="Gill Sans MT" w:cs="Gill Sans MT"/>
          <w:color w:val="000000"/>
          <w:sz w:val="20"/>
          <w:szCs w:val="20"/>
        </w:rPr>
        <w:t>–</w:t>
      </w:r>
      <w:r w:rsidR="00DC4026">
        <w:rPr>
          <w:rFonts w:ascii="Gill Sans MT" w:hAnsi="Gill Sans MT" w:cs="Gill Sans MT"/>
          <w:color w:val="000000"/>
          <w:sz w:val="20"/>
          <w:szCs w:val="20"/>
        </w:rPr>
        <w:t xml:space="preserve">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>ADVPL</w:t>
      </w:r>
      <w:proofErr w:type="gramStart"/>
      <w:r w:rsidRPr="00DC4026">
        <w:rPr>
          <w:rFonts w:ascii="Gill Sans MT" w:hAnsi="Gill Sans MT" w:cs="Gill Sans MT"/>
          <w:color w:val="000000"/>
          <w:sz w:val="20"/>
          <w:szCs w:val="20"/>
        </w:rPr>
        <w:t xml:space="preserve">  </w:t>
      </w:r>
      <w:proofErr w:type="gramEnd"/>
      <w:r w:rsidRPr="00DC4026">
        <w:rPr>
          <w:rFonts w:ascii="Gill Sans MT" w:hAnsi="Gill Sans MT" w:cs="Gill Sans MT"/>
          <w:color w:val="000000"/>
          <w:sz w:val="20"/>
          <w:szCs w:val="20"/>
        </w:rPr>
        <w:t>Treinamento empresarial –  Carga horária: 8 horas</w:t>
      </w:r>
    </w:p>
    <w:p w:rsidR="00FC18A0" w:rsidRPr="00DC4026" w:rsidRDefault="00FC18A0" w:rsidP="007264A5">
      <w:pPr>
        <w:numPr>
          <w:ilvl w:val="0"/>
          <w:numId w:val="1"/>
        </w:numPr>
        <w:autoSpaceDE w:val="0"/>
        <w:autoSpaceDN w:val="0"/>
        <w:adjustRightInd w:val="0"/>
        <w:spacing w:after="120" w:line="312" w:lineRule="atLeast"/>
        <w:ind w:left="360" w:hanging="360"/>
        <w:rPr>
          <w:rFonts w:ascii="Gill Sans MT" w:hAnsi="Gill Sans MT" w:cs="Gill Sans MT"/>
          <w:color w:val="000000"/>
          <w:sz w:val="20"/>
          <w:szCs w:val="20"/>
        </w:rPr>
      </w:pPr>
      <w:r>
        <w:rPr>
          <w:rFonts w:ascii="Gill Sans MT" w:hAnsi="Gill Sans MT" w:cs="Gill Sans MT"/>
          <w:b/>
          <w:color w:val="000000"/>
          <w:sz w:val="20"/>
          <w:szCs w:val="20"/>
        </w:rPr>
        <w:t xml:space="preserve">Curso Compras                          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>–</w:t>
      </w:r>
      <w:r>
        <w:rPr>
          <w:rFonts w:ascii="Gill Sans MT" w:hAnsi="Gill Sans MT" w:cs="Gill Sans MT"/>
          <w:color w:val="000000"/>
          <w:sz w:val="20"/>
          <w:szCs w:val="20"/>
        </w:rPr>
        <w:t xml:space="preserve"> </w:t>
      </w:r>
      <w:r>
        <w:rPr>
          <w:rFonts w:ascii="Gill Sans MT" w:hAnsi="Gill Sans MT" w:cs="Gill Sans MT"/>
          <w:b/>
          <w:color w:val="000000"/>
          <w:sz w:val="20"/>
          <w:szCs w:val="20"/>
        </w:rPr>
        <w:t xml:space="preserve">  </w:t>
      </w:r>
      <w:r w:rsidRPr="00DC4026">
        <w:rPr>
          <w:rFonts w:ascii="Gill Sans MT" w:hAnsi="Gill Sans MT" w:cs="Gill Sans MT"/>
          <w:color w:val="000000"/>
          <w:sz w:val="20"/>
          <w:szCs w:val="20"/>
        </w:rPr>
        <w:t>ADVPL  Treinamento empresarial –  Carga horária: 8 horas</w:t>
      </w:r>
    </w:p>
    <w:p w:rsidR="007264A5" w:rsidRPr="00DC4026" w:rsidRDefault="007264A5" w:rsidP="007264A5">
      <w:pPr>
        <w:autoSpaceDE w:val="0"/>
        <w:autoSpaceDN w:val="0"/>
        <w:adjustRightInd w:val="0"/>
        <w:spacing w:after="120" w:line="240" w:lineRule="auto"/>
        <w:rPr>
          <w:rFonts w:ascii="Gill Sans MT" w:hAnsi="Gill Sans MT" w:cs="Gill Sans MT"/>
          <w:color w:val="000000"/>
          <w:sz w:val="20"/>
          <w:szCs w:val="20"/>
        </w:rPr>
      </w:pPr>
    </w:p>
    <w:p w:rsidR="007264A5" w:rsidRDefault="007264A5" w:rsidP="007264A5">
      <w:pPr>
        <w:autoSpaceDE w:val="0"/>
        <w:autoSpaceDN w:val="0"/>
        <w:adjustRightInd w:val="0"/>
        <w:spacing w:after="120" w:line="240" w:lineRule="auto"/>
        <w:rPr>
          <w:rFonts w:ascii="Georgia" w:hAnsi="Georgia" w:cs="Georgia"/>
          <w:b/>
          <w:bCs/>
          <w:color w:val="808080"/>
          <w:sz w:val="24"/>
          <w:szCs w:val="24"/>
        </w:rPr>
      </w:pPr>
      <w:r>
        <w:rPr>
          <w:rFonts w:ascii="Georgia" w:hAnsi="Georgia" w:cs="Georgia"/>
          <w:b/>
          <w:bCs/>
          <w:color w:val="808080"/>
          <w:sz w:val="24"/>
          <w:szCs w:val="24"/>
        </w:rPr>
        <w:t xml:space="preserve"> </w:t>
      </w:r>
    </w:p>
    <w:p w:rsidR="007264A5" w:rsidRDefault="007264A5" w:rsidP="007264A5">
      <w:pPr>
        <w:autoSpaceDE w:val="0"/>
        <w:autoSpaceDN w:val="0"/>
        <w:adjustRightInd w:val="0"/>
        <w:rPr>
          <w:rFonts w:ascii="Gill Sans MT" w:hAnsi="Gill Sans MT" w:cs="Gill Sans MT"/>
          <w:color w:val="000000"/>
        </w:rPr>
      </w:pPr>
    </w:p>
    <w:p w:rsidR="0014376B" w:rsidRPr="007264A5" w:rsidRDefault="0014376B"/>
    <w:sectPr w:rsidR="0014376B" w:rsidRPr="007264A5" w:rsidSect="001437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76F962"/>
    <w:lvl w:ilvl="0">
      <w:numFmt w:val="bullet"/>
      <w:lvlText w:val="*"/>
      <w:lvlJc w:val="left"/>
    </w:lvl>
  </w:abstractNum>
  <w:abstractNum w:abstractNumId="1">
    <w:nsid w:val="08A96A0B"/>
    <w:multiLevelType w:val="hybridMultilevel"/>
    <w:tmpl w:val="FF4CBE92"/>
    <w:lvl w:ilvl="0" w:tplc="0416000D">
      <w:start w:val="1"/>
      <w:numFmt w:val="bullet"/>
      <w:lvlText w:val=""/>
      <w:lvlJc w:val="left"/>
      <w:pPr>
        <w:ind w:left="131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>
    <w:nsid w:val="0E6F673F"/>
    <w:multiLevelType w:val="hybridMultilevel"/>
    <w:tmpl w:val="40521F66"/>
    <w:lvl w:ilvl="0" w:tplc="04160003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3">
    <w:nsid w:val="0FC367A5"/>
    <w:multiLevelType w:val="hybridMultilevel"/>
    <w:tmpl w:val="E550F30C"/>
    <w:lvl w:ilvl="0" w:tplc="0416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4">
    <w:nsid w:val="11703893"/>
    <w:multiLevelType w:val="hybridMultilevel"/>
    <w:tmpl w:val="631A63C2"/>
    <w:lvl w:ilvl="0" w:tplc="0416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AB0CCF"/>
    <w:multiLevelType w:val="hybridMultilevel"/>
    <w:tmpl w:val="2E0E38D2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311218"/>
    <w:multiLevelType w:val="hybridMultilevel"/>
    <w:tmpl w:val="C5CC9AC8"/>
    <w:lvl w:ilvl="0" w:tplc="0416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DF4557"/>
    <w:multiLevelType w:val="hybridMultilevel"/>
    <w:tmpl w:val="C8944B2A"/>
    <w:lvl w:ilvl="0" w:tplc="0416000D">
      <w:start w:val="1"/>
      <w:numFmt w:val="bullet"/>
      <w:lvlText w:val=""/>
      <w:lvlJc w:val="left"/>
      <w:pPr>
        <w:ind w:left="114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">
    <w:nsid w:val="18180EBF"/>
    <w:multiLevelType w:val="hybridMultilevel"/>
    <w:tmpl w:val="C944E9C6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E85076"/>
    <w:multiLevelType w:val="hybridMultilevel"/>
    <w:tmpl w:val="1ECCBE94"/>
    <w:lvl w:ilvl="0" w:tplc="04160003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10">
    <w:nsid w:val="2CDE6D4C"/>
    <w:multiLevelType w:val="hybridMultilevel"/>
    <w:tmpl w:val="AE94E7D2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5C6C82"/>
    <w:multiLevelType w:val="hybridMultilevel"/>
    <w:tmpl w:val="1E6C7482"/>
    <w:lvl w:ilvl="0" w:tplc="0416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38BF47E6"/>
    <w:multiLevelType w:val="hybridMultilevel"/>
    <w:tmpl w:val="F16A3906"/>
    <w:lvl w:ilvl="0" w:tplc="0416000D">
      <w:start w:val="1"/>
      <w:numFmt w:val="bullet"/>
      <w:lvlText w:val=""/>
      <w:lvlJc w:val="left"/>
      <w:pPr>
        <w:ind w:left="89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3">
    <w:nsid w:val="3EF90C5C"/>
    <w:multiLevelType w:val="hybridMultilevel"/>
    <w:tmpl w:val="BB74FE84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BEB4289"/>
    <w:multiLevelType w:val="hybridMultilevel"/>
    <w:tmpl w:val="627E088A"/>
    <w:lvl w:ilvl="0" w:tplc="0416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5">
    <w:nsid w:val="4D004706"/>
    <w:multiLevelType w:val="hybridMultilevel"/>
    <w:tmpl w:val="E01047CE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D4465B1"/>
    <w:multiLevelType w:val="hybridMultilevel"/>
    <w:tmpl w:val="29BEE2F2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BF7D16"/>
    <w:multiLevelType w:val="hybridMultilevel"/>
    <w:tmpl w:val="2F0E9364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005E36"/>
    <w:multiLevelType w:val="hybridMultilevel"/>
    <w:tmpl w:val="195E89DA"/>
    <w:lvl w:ilvl="0" w:tplc="0416000D">
      <w:start w:val="1"/>
      <w:numFmt w:val="bullet"/>
      <w:lvlText w:val=""/>
      <w:lvlJc w:val="left"/>
      <w:pPr>
        <w:ind w:left="114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>
    <w:nsid w:val="54E17F3B"/>
    <w:multiLevelType w:val="hybridMultilevel"/>
    <w:tmpl w:val="BDA2791C"/>
    <w:lvl w:ilvl="0" w:tplc="D676F962"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79821C8"/>
    <w:multiLevelType w:val="hybridMultilevel"/>
    <w:tmpl w:val="41F49D7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E009FB"/>
    <w:multiLevelType w:val="hybridMultilevel"/>
    <w:tmpl w:val="4136442C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F17D28"/>
    <w:multiLevelType w:val="hybridMultilevel"/>
    <w:tmpl w:val="7AA8FF7A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FD57C59"/>
    <w:multiLevelType w:val="hybridMultilevel"/>
    <w:tmpl w:val="6A70E4CA"/>
    <w:lvl w:ilvl="0" w:tplc="0416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24">
    <w:nsid w:val="71116579"/>
    <w:multiLevelType w:val="hybridMultilevel"/>
    <w:tmpl w:val="31D2AFF4"/>
    <w:lvl w:ilvl="0" w:tplc="04160003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25">
    <w:nsid w:val="754111F3"/>
    <w:multiLevelType w:val="hybridMultilevel"/>
    <w:tmpl w:val="88DAB72C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7F533FB"/>
    <w:multiLevelType w:val="hybridMultilevel"/>
    <w:tmpl w:val="BC1628E6"/>
    <w:lvl w:ilvl="0" w:tplc="0416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78010F61"/>
    <w:multiLevelType w:val="hybridMultilevel"/>
    <w:tmpl w:val="CBD67CE0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57164F"/>
    <w:multiLevelType w:val="hybridMultilevel"/>
    <w:tmpl w:val="248C667A"/>
    <w:lvl w:ilvl="0" w:tplc="04160003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3"/>
  </w:num>
  <w:num w:numId="3">
    <w:abstractNumId w:val="19"/>
  </w:num>
  <w:num w:numId="4">
    <w:abstractNumId w:val="21"/>
  </w:num>
  <w:num w:numId="5">
    <w:abstractNumId w:val="20"/>
  </w:num>
  <w:num w:numId="6">
    <w:abstractNumId w:val="22"/>
  </w:num>
  <w:num w:numId="7">
    <w:abstractNumId w:val="15"/>
  </w:num>
  <w:num w:numId="8">
    <w:abstractNumId w:val="16"/>
  </w:num>
  <w:num w:numId="9">
    <w:abstractNumId w:val="1"/>
  </w:num>
  <w:num w:numId="10">
    <w:abstractNumId w:val="8"/>
  </w:num>
  <w:num w:numId="11">
    <w:abstractNumId w:val="7"/>
  </w:num>
  <w:num w:numId="12">
    <w:abstractNumId w:val="18"/>
  </w:num>
  <w:num w:numId="13">
    <w:abstractNumId w:val="12"/>
  </w:num>
  <w:num w:numId="14">
    <w:abstractNumId w:val="27"/>
  </w:num>
  <w:num w:numId="15">
    <w:abstractNumId w:val="5"/>
  </w:num>
  <w:num w:numId="16">
    <w:abstractNumId w:val="17"/>
  </w:num>
  <w:num w:numId="17">
    <w:abstractNumId w:val="26"/>
  </w:num>
  <w:num w:numId="18">
    <w:abstractNumId w:val="2"/>
  </w:num>
  <w:num w:numId="19">
    <w:abstractNumId w:val="28"/>
  </w:num>
  <w:num w:numId="20">
    <w:abstractNumId w:val="3"/>
  </w:num>
  <w:num w:numId="21">
    <w:abstractNumId w:val="23"/>
  </w:num>
  <w:num w:numId="22">
    <w:abstractNumId w:val="9"/>
  </w:num>
  <w:num w:numId="23">
    <w:abstractNumId w:val="6"/>
  </w:num>
  <w:num w:numId="24">
    <w:abstractNumId w:val="14"/>
  </w:num>
  <w:num w:numId="25">
    <w:abstractNumId w:val="24"/>
  </w:num>
  <w:num w:numId="26">
    <w:abstractNumId w:val="4"/>
  </w:num>
  <w:num w:numId="27">
    <w:abstractNumId w:val="10"/>
  </w:num>
  <w:num w:numId="28">
    <w:abstractNumId w:val="11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264A5"/>
    <w:rsid w:val="000522B9"/>
    <w:rsid w:val="0014376B"/>
    <w:rsid w:val="00595AA5"/>
    <w:rsid w:val="007264A5"/>
    <w:rsid w:val="007C0BCA"/>
    <w:rsid w:val="009B1414"/>
    <w:rsid w:val="00A53435"/>
    <w:rsid w:val="00DC4026"/>
    <w:rsid w:val="00FA033B"/>
    <w:rsid w:val="00FC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4A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26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ellingtonsig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455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weto</dc:creator>
  <cp:lastModifiedBy>weto</cp:lastModifiedBy>
  <cp:revision>4</cp:revision>
  <dcterms:created xsi:type="dcterms:W3CDTF">2012-08-30T15:15:00Z</dcterms:created>
  <dcterms:modified xsi:type="dcterms:W3CDTF">2012-08-30T16:06:00Z</dcterms:modified>
</cp:coreProperties>
</file>